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3F" w:rsidRDefault="00C22B3F" w:rsidP="00C22B3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B7162">
        <w:rPr>
          <w:rFonts w:asciiTheme="majorBidi" w:hAnsiTheme="majorBidi" w:cstheme="majorBidi"/>
          <w:b/>
          <w:bCs/>
          <w:sz w:val="28"/>
          <w:szCs w:val="28"/>
        </w:rPr>
        <w:t>Реестр мест (площадок) накопления твердых коммунальных отходов сельского поселения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Яникой Чегемского муниципального района КБР</w:t>
      </w:r>
    </w:p>
    <w:p w:rsidR="00C22B3F" w:rsidRDefault="00C22B3F" w:rsidP="00C22B3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3"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233"/>
        <w:gridCol w:w="3092"/>
        <w:gridCol w:w="1843"/>
        <w:gridCol w:w="2233"/>
      </w:tblGrid>
      <w:tr w:rsidR="00C22B3F" w:rsidRPr="00C22B3F" w:rsidTr="00D52295">
        <w:trPr>
          <w:trHeight w:val="1716"/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B3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22B3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22B3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33" w:type="dxa"/>
          </w:tcPr>
          <w:p w:rsidR="00C22B3F" w:rsidRPr="00C22B3F" w:rsidRDefault="00C22B3F" w:rsidP="00D5229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B3F">
              <w:rPr>
                <w:b/>
                <w:bCs/>
                <w:sz w:val="24"/>
                <w:szCs w:val="24"/>
              </w:rPr>
              <w:t>данные о нахождении мест (площадок) накопления ТКО (адрес/координаты)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B3F">
              <w:rPr>
                <w:b/>
                <w:bCs/>
                <w:sz w:val="24"/>
                <w:szCs w:val="24"/>
              </w:rPr>
              <w:t>Данные о технических характеристиках мест (площадок) накопления ТКО (покрытие площадок, площадь покрытия, количество баков, объем)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B3F">
              <w:rPr>
                <w:b/>
                <w:bCs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233" w:type="dxa"/>
          </w:tcPr>
          <w:p w:rsidR="00C22B3F" w:rsidRPr="00C22B3F" w:rsidRDefault="00C22B3F" w:rsidP="00D5229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B3F">
              <w:rPr>
                <w:b/>
                <w:bCs/>
                <w:sz w:val="24"/>
                <w:szCs w:val="24"/>
              </w:rPr>
              <w:t>данные об источниках образования ТКО, которые складируют в местах (на площадках) накопления ТКО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C22B3F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9401" w:type="dxa"/>
            <w:gridSpan w:val="4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proofErr w:type="spellStart"/>
            <w:r w:rsidRPr="00C22B3F">
              <w:rPr>
                <w:sz w:val="24"/>
                <w:szCs w:val="24"/>
              </w:rPr>
              <w:t>с</w:t>
            </w:r>
            <w:proofErr w:type="gramStart"/>
            <w:r w:rsidRPr="00C22B3F">
              <w:rPr>
                <w:sz w:val="24"/>
                <w:szCs w:val="24"/>
              </w:rPr>
              <w:t>.Я</w:t>
            </w:r>
            <w:proofErr w:type="gramEnd"/>
            <w:r w:rsidRPr="00C22B3F">
              <w:rPr>
                <w:sz w:val="24"/>
                <w:szCs w:val="24"/>
              </w:rPr>
              <w:t>никой</w:t>
            </w:r>
            <w:proofErr w:type="spellEnd"/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пер. Банный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  <w:r w:rsidR="00C22B3F" w:rsidRPr="00C22B3F">
              <w:rPr>
                <w:sz w:val="24"/>
                <w:szCs w:val="24"/>
              </w:rPr>
              <w:t xml:space="preserve">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пер. Чегемский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Население </w:t>
            </w:r>
            <w:bookmarkEnd w:id="0"/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пер. Пионерский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ул. </w:t>
            </w:r>
            <w:proofErr w:type="spellStart"/>
            <w:r w:rsidR="00C22B3F" w:rsidRPr="00C22B3F">
              <w:rPr>
                <w:sz w:val="24"/>
                <w:szCs w:val="24"/>
              </w:rPr>
              <w:t>Гелястанова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пер.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пер. Кирова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пер. Комсомольский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пер. Водохранилище 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пер. Водохранилище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Пушкина и  проезд на пахотные земли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lastRenderedPageBreak/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Банный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 xml:space="preserve">Асфальтовое покрытие, 4х4 метра, 1 контейнер </w:t>
            </w:r>
            <w:r w:rsidRPr="00C22B3F">
              <w:rPr>
                <w:sz w:val="24"/>
                <w:szCs w:val="24"/>
              </w:rPr>
              <w:lastRenderedPageBreak/>
              <w:t>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 xml:space="preserve">Собственник местная </w:t>
            </w:r>
            <w:r w:rsidRPr="00C22B3F">
              <w:rPr>
                <w:sz w:val="24"/>
                <w:szCs w:val="24"/>
              </w:rPr>
              <w:lastRenderedPageBreak/>
              <w:t>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Чегемский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Пионерский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Дружбы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</w:t>
            </w:r>
            <w:proofErr w:type="spellStart"/>
            <w:r w:rsidR="00C22B3F" w:rsidRPr="00C22B3F">
              <w:rPr>
                <w:sz w:val="24"/>
                <w:szCs w:val="24"/>
              </w:rPr>
              <w:t>Гелястанова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Лермонтова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Кирова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Комсомольский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Водохранилище 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 проезд на пахотные земли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им.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Банный 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 xml:space="preserve">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16,18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</w:t>
            </w:r>
            <w:proofErr w:type="spellStart"/>
            <w:r w:rsidR="00C22B3F" w:rsidRPr="00C22B3F">
              <w:rPr>
                <w:sz w:val="24"/>
                <w:szCs w:val="24"/>
              </w:rPr>
              <w:t>Этажки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Чегемский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Пионерский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Дружбы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</w:t>
            </w:r>
            <w:proofErr w:type="spellStart"/>
            <w:r w:rsidR="00C22B3F" w:rsidRPr="00C22B3F">
              <w:rPr>
                <w:sz w:val="24"/>
                <w:szCs w:val="24"/>
              </w:rPr>
              <w:t>Гелястанова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 xml:space="preserve">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107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Учительский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Лермонтова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Кирова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Комсомольский 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</w:t>
            </w:r>
            <w:proofErr w:type="spellStart"/>
            <w:r w:rsidR="00C22B3F" w:rsidRPr="00C22B3F">
              <w:rPr>
                <w:sz w:val="24"/>
                <w:szCs w:val="24"/>
              </w:rPr>
              <w:t>Мечиева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пер. Водохранилище 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А.Ю.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 проезд на </w:t>
            </w:r>
            <w:r w:rsidR="00C22B3F" w:rsidRPr="00C22B3F">
              <w:rPr>
                <w:sz w:val="24"/>
                <w:szCs w:val="24"/>
              </w:rPr>
              <w:lastRenderedPageBreak/>
              <w:t>пахотные земли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Кулиева и пер. Чегемский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Кулиева и пер. Пионерский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Кулиева и ул. </w:t>
            </w:r>
            <w:proofErr w:type="spellStart"/>
            <w:r w:rsidR="00C22B3F" w:rsidRPr="00C22B3F">
              <w:rPr>
                <w:sz w:val="24"/>
                <w:szCs w:val="24"/>
              </w:rPr>
              <w:t>Гелястанова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Кулиева и пер.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Кулиева и пер. Кирова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Кулиева и пер. Водохранилище 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Кулиева и проезд на пахотные земли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Газаева и пер. Чегемский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Газаева и пер. Пионерский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Газаева и пер. </w:t>
            </w:r>
            <w:proofErr w:type="spellStart"/>
            <w:r w:rsidR="00C22B3F" w:rsidRPr="00C22B3F">
              <w:rPr>
                <w:sz w:val="24"/>
                <w:szCs w:val="24"/>
              </w:rPr>
              <w:t>Байсултанова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Газаева и пер. Водохранилище 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Газаева и проезд на пахотные земли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Речная и пер. Чегемский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r w:rsidR="00C22B3F" w:rsidRPr="00C22B3F">
              <w:rPr>
                <w:sz w:val="24"/>
                <w:szCs w:val="24"/>
              </w:rPr>
              <w:lastRenderedPageBreak/>
              <w:t xml:space="preserve">Речная и 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 xml:space="preserve">Асфальтовое покрытие, 4х4 метра, 1 контейнер </w:t>
            </w:r>
            <w:r w:rsidRPr="00C22B3F">
              <w:rPr>
                <w:sz w:val="24"/>
                <w:szCs w:val="24"/>
              </w:rPr>
              <w:lastRenderedPageBreak/>
              <w:t>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 xml:space="preserve">Собственник местная </w:t>
            </w:r>
            <w:r w:rsidRPr="00C22B3F">
              <w:rPr>
                <w:sz w:val="24"/>
                <w:szCs w:val="24"/>
              </w:rPr>
              <w:lastRenderedPageBreak/>
              <w:t>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Каменка  пересечение</w:t>
            </w:r>
            <w:r w:rsidR="00C22B3F" w:rsidRPr="00C22B3F">
              <w:rPr>
                <w:sz w:val="24"/>
                <w:szCs w:val="24"/>
              </w:rPr>
              <w:t xml:space="preserve"> ул. Речная и пер. </w:t>
            </w:r>
            <w:proofErr w:type="gramStart"/>
            <w:r w:rsidR="00C22B3F" w:rsidRPr="00C22B3F">
              <w:rPr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Речная и пер. Дружбы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Речная и пер. Учительский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никой</w:t>
            </w:r>
            <w:proofErr w:type="spell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Газаева и проезд на пахотные земли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C22B3F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9401" w:type="dxa"/>
            <w:gridSpan w:val="4"/>
          </w:tcPr>
          <w:p w:rsidR="00C22B3F" w:rsidRPr="00C22B3F" w:rsidRDefault="00C22B3F" w:rsidP="00C22B3F">
            <w:pPr>
              <w:jc w:val="center"/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>. Каменка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с. Каменка  пересечение</w:t>
            </w:r>
            <w:r w:rsidR="00C22B3F" w:rsidRPr="00C22B3F">
              <w:rPr>
                <w:sz w:val="24"/>
                <w:szCs w:val="24"/>
              </w:rPr>
              <w:t xml:space="preserve"> ул. Революционная и 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0F0A7A" w:rsidP="00D52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аменка</w:t>
            </w:r>
            <w:proofErr w:type="spellEnd"/>
            <w:r w:rsidR="00D52295"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Революционная и ул. </w:t>
            </w:r>
            <w:proofErr w:type="spellStart"/>
            <w:r w:rsidR="00C22B3F" w:rsidRPr="00C22B3F">
              <w:rPr>
                <w:sz w:val="24"/>
                <w:szCs w:val="24"/>
              </w:rPr>
              <w:t>Надречная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 пересечение</w:t>
            </w:r>
            <w:r w:rsidR="00C22B3F" w:rsidRPr="00C22B3F">
              <w:rPr>
                <w:sz w:val="24"/>
                <w:szCs w:val="24"/>
              </w:rPr>
              <w:t xml:space="preserve"> ул. Революционная и ул. 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с. Каменка</w:t>
            </w:r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Революционная и ул. Степная</w:t>
            </w:r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с. Каменка</w:t>
            </w:r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Революционная и ул. Профсоюзная</w:t>
            </w:r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Революционная и ул. Учительская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с. Каменка</w:t>
            </w:r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Революционная и пер. </w:t>
            </w:r>
            <w:proofErr w:type="gramStart"/>
            <w:r w:rsidR="00C22B3F" w:rsidRPr="00C22B3F">
              <w:rPr>
                <w:sz w:val="24"/>
                <w:szCs w:val="24"/>
              </w:rPr>
              <w:t>Садовый</w:t>
            </w:r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Революционная и ул. Набережная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Каменка </w:t>
            </w:r>
            <w:r w:rsidR="00C22B3F" w:rsidRPr="00C22B3F">
              <w:rPr>
                <w:sz w:val="24"/>
                <w:szCs w:val="24"/>
              </w:rPr>
              <w:t xml:space="preserve">ул. Революционная </w:t>
            </w:r>
            <w:proofErr w:type="spellStart"/>
            <w:r w:rsidR="00C22B3F" w:rsidRPr="00C22B3F">
              <w:rPr>
                <w:sz w:val="24"/>
                <w:szCs w:val="24"/>
              </w:rPr>
              <w:lastRenderedPageBreak/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 xml:space="preserve">Асфальтовое покрытие, 4х4 метра, 1 контейнер </w:t>
            </w:r>
            <w:r w:rsidRPr="00C22B3F">
              <w:rPr>
                <w:sz w:val="24"/>
                <w:szCs w:val="24"/>
              </w:rPr>
              <w:lastRenderedPageBreak/>
              <w:t>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 xml:space="preserve">Собственник местная </w:t>
            </w:r>
            <w:r w:rsidRPr="00C22B3F">
              <w:rPr>
                <w:sz w:val="24"/>
                <w:szCs w:val="24"/>
              </w:rPr>
              <w:lastRenderedPageBreak/>
              <w:t>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 w:rsidRPr="00C22B3F"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>ул. Революционная выезд из села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 w:rsidRPr="00C22B3F"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>ул. Революционная выезд из села в направлении ИК-3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 w:rsidRPr="00C22B3F"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>ФБУ ИК-3, дом 1,2,3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 w:rsidRPr="00C22B3F"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>пер. Садовый выезд из села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Каменка </w:t>
            </w:r>
            <w:r w:rsidR="00C22B3F" w:rsidRPr="00C22B3F">
              <w:rPr>
                <w:sz w:val="24"/>
                <w:szCs w:val="24"/>
              </w:rPr>
              <w:t xml:space="preserve">ул. Степная </w:t>
            </w:r>
            <w:proofErr w:type="spellStart"/>
            <w:r w:rsidR="00C22B3F" w:rsidRPr="00C22B3F">
              <w:rPr>
                <w:sz w:val="24"/>
                <w:szCs w:val="24"/>
              </w:rPr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Каменка </w:t>
            </w:r>
            <w:r w:rsidR="00C22B3F" w:rsidRPr="00C22B3F">
              <w:rPr>
                <w:sz w:val="24"/>
                <w:szCs w:val="24"/>
              </w:rPr>
              <w:t xml:space="preserve">ул. Степная </w:t>
            </w:r>
            <w:proofErr w:type="spellStart"/>
            <w:r w:rsidR="00C22B3F" w:rsidRPr="00C22B3F">
              <w:rPr>
                <w:sz w:val="24"/>
                <w:szCs w:val="24"/>
              </w:rPr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с. Каменка</w:t>
            </w:r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Надречная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Степная</w:t>
            </w:r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Надречная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Учительская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с. Каменка</w:t>
            </w:r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proofErr w:type="spellStart"/>
            <w:r w:rsidR="00C22B3F" w:rsidRPr="00C22B3F">
              <w:rPr>
                <w:sz w:val="24"/>
                <w:szCs w:val="24"/>
              </w:rPr>
              <w:t>Надречная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Профсоюзная</w:t>
            </w:r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с. Каменка</w:t>
            </w:r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Набережная и пер. </w:t>
            </w:r>
            <w:proofErr w:type="gramStart"/>
            <w:r w:rsidR="00C22B3F" w:rsidRPr="00C22B3F">
              <w:rPr>
                <w:sz w:val="24"/>
                <w:szCs w:val="24"/>
              </w:rPr>
              <w:t>Садовый</w:t>
            </w:r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Набережная и ул. Учительская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Набережная и ул. Профсоюзная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Набережная и ул. 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Набережная и ул. Степная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Каменка </w:t>
            </w:r>
            <w:r w:rsidR="00C22B3F" w:rsidRPr="00C22B3F">
              <w:rPr>
                <w:sz w:val="24"/>
                <w:szCs w:val="24"/>
              </w:rPr>
              <w:t xml:space="preserve">ул. Набережная </w:t>
            </w:r>
            <w:proofErr w:type="spellStart"/>
            <w:r w:rsidR="00C22B3F" w:rsidRPr="00C22B3F">
              <w:rPr>
                <w:sz w:val="24"/>
                <w:szCs w:val="24"/>
              </w:rPr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Набережная и 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Каменская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Каменка </w:t>
            </w:r>
            <w:r w:rsidR="00C22B3F" w:rsidRPr="00C22B3F">
              <w:rPr>
                <w:sz w:val="24"/>
                <w:szCs w:val="24"/>
              </w:rPr>
              <w:t xml:space="preserve">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</w:t>
            </w:r>
            <w:proofErr w:type="spellStart"/>
            <w:r w:rsidR="00C22B3F" w:rsidRPr="00C22B3F">
              <w:rPr>
                <w:sz w:val="24"/>
                <w:szCs w:val="24"/>
              </w:rPr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Каменка </w:t>
            </w:r>
            <w:r w:rsidR="00C22B3F" w:rsidRPr="00C22B3F">
              <w:rPr>
                <w:sz w:val="24"/>
                <w:szCs w:val="24"/>
              </w:rPr>
              <w:t xml:space="preserve">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</w:t>
            </w:r>
            <w:proofErr w:type="spellStart"/>
            <w:r w:rsidR="00C22B3F" w:rsidRPr="00C22B3F">
              <w:rPr>
                <w:sz w:val="24"/>
                <w:szCs w:val="24"/>
              </w:rPr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Каменка </w:t>
            </w:r>
            <w:r w:rsidR="00C22B3F" w:rsidRPr="00C22B3F">
              <w:rPr>
                <w:sz w:val="24"/>
                <w:szCs w:val="24"/>
              </w:rPr>
              <w:t xml:space="preserve">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Каменка </w:t>
            </w:r>
            <w:r w:rsidR="00C22B3F" w:rsidRPr="00C22B3F">
              <w:rPr>
                <w:sz w:val="24"/>
                <w:szCs w:val="24"/>
              </w:rPr>
              <w:t xml:space="preserve">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</w:t>
            </w:r>
            <w:proofErr w:type="spellStart"/>
            <w:r w:rsidR="00C22B3F" w:rsidRPr="00C22B3F">
              <w:rPr>
                <w:sz w:val="24"/>
                <w:szCs w:val="24"/>
              </w:rPr>
              <w:t>Яникоевская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пересечение</w:t>
            </w:r>
            <w:r w:rsidR="00C22B3F" w:rsidRPr="00C22B3F">
              <w:rPr>
                <w:sz w:val="24"/>
                <w:szCs w:val="24"/>
              </w:rPr>
              <w:t xml:space="preserve"> 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</w:t>
            </w:r>
            <w:proofErr w:type="spellStart"/>
            <w:r w:rsidR="00C22B3F" w:rsidRPr="00C22B3F">
              <w:rPr>
                <w:sz w:val="24"/>
                <w:szCs w:val="24"/>
              </w:rPr>
              <w:t>Кашхатауская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D52295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 w:rsidRPr="00C22B3F"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 xml:space="preserve">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</w:t>
            </w:r>
            <w:proofErr w:type="spellStart"/>
            <w:r w:rsidR="00C22B3F" w:rsidRPr="00C22B3F">
              <w:rPr>
                <w:sz w:val="24"/>
                <w:szCs w:val="24"/>
              </w:rPr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 выезд из села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0F0A7A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 w:rsidRPr="00C22B3F"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 xml:space="preserve">ул. им. Д.А. </w:t>
            </w:r>
            <w:proofErr w:type="spellStart"/>
            <w:r w:rsidR="00C22B3F" w:rsidRPr="00C22B3F">
              <w:rPr>
                <w:sz w:val="24"/>
                <w:szCs w:val="24"/>
              </w:rPr>
              <w:t>Мизиева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</w:t>
            </w:r>
            <w:proofErr w:type="spellStart"/>
            <w:r w:rsidR="00C22B3F" w:rsidRPr="00C22B3F">
              <w:rPr>
                <w:sz w:val="24"/>
                <w:szCs w:val="24"/>
              </w:rPr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  тупик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0F0A7A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52295">
              <w:rPr>
                <w:sz w:val="24"/>
                <w:szCs w:val="24"/>
              </w:rPr>
              <w:t>пересечение</w:t>
            </w:r>
            <w:r w:rsidR="00C22B3F" w:rsidRPr="00C22B3F">
              <w:rPr>
                <w:sz w:val="24"/>
                <w:szCs w:val="24"/>
              </w:rPr>
              <w:t xml:space="preserve"> ул. </w:t>
            </w:r>
            <w:r w:rsidR="00C22B3F" w:rsidRPr="00C22B3F">
              <w:rPr>
                <w:sz w:val="24"/>
                <w:szCs w:val="24"/>
              </w:rPr>
              <w:lastRenderedPageBreak/>
              <w:t xml:space="preserve">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проезд 1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 xml:space="preserve">Асфальтовое покрытие, 4х4 метра, 1 контейнер </w:t>
            </w:r>
            <w:r w:rsidRPr="00C22B3F">
              <w:rPr>
                <w:sz w:val="24"/>
                <w:szCs w:val="24"/>
              </w:rPr>
              <w:lastRenderedPageBreak/>
              <w:t>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lastRenderedPageBreak/>
              <w:t xml:space="preserve">Собственник местная </w:t>
            </w:r>
            <w:r w:rsidRPr="00C22B3F">
              <w:rPr>
                <w:sz w:val="24"/>
                <w:szCs w:val="24"/>
              </w:rPr>
              <w:lastRenderedPageBreak/>
              <w:t>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0F0A7A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52295">
              <w:rPr>
                <w:sz w:val="24"/>
                <w:szCs w:val="24"/>
              </w:rPr>
              <w:t>пересечение</w:t>
            </w:r>
            <w:r w:rsidR="00C22B3F" w:rsidRPr="00C22B3F">
              <w:rPr>
                <w:sz w:val="24"/>
                <w:szCs w:val="24"/>
              </w:rPr>
              <w:t xml:space="preserve"> ул. 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проезд 2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0F0A7A" w:rsidP="00D52295">
            <w:pPr>
              <w:tabs>
                <w:tab w:val="left" w:pos="1152"/>
              </w:tabs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 w:rsidRPr="00C22B3F">
              <w:rPr>
                <w:sz w:val="24"/>
                <w:szCs w:val="24"/>
              </w:rPr>
              <w:t xml:space="preserve"> </w:t>
            </w:r>
            <w:r w:rsidR="00C22B3F" w:rsidRPr="00C22B3F">
              <w:rPr>
                <w:sz w:val="24"/>
                <w:szCs w:val="24"/>
              </w:rPr>
              <w:t xml:space="preserve">ул. 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</w:t>
            </w:r>
            <w:proofErr w:type="spellStart"/>
            <w:r w:rsidR="00C22B3F" w:rsidRPr="00C22B3F">
              <w:rPr>
                <w:sz w:val="24"/>
                <w:szCs w:val="24"/>
              </w:rPr>
              <w:t>б.н</w:t>
            </w:r>
            <w:proofErr w:type="spellEnd"/>
            <w:r w:rsidR="00C22B3F" w:rsidRPr="00C22B3F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0F0A7A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с. Каменка</w:t>
            </w:r>
            <w:r>
              <w:rPr>
                <w:sz w:val="24"/>
                <w:szCs w:val="24"/>
              </w:rPr>
              <w:t xml:space="preserve"> </w:t>
            </w:r>
            <w:r w:rsidR="00D52295">
              <w:rPr>
                <w:sz w:val="24"/>
                <w:szCs w:val="24"/>
              </w:rPr>
              <w:t>пересечение</w:t>
            </w:r>
            <w:r w:rsidR="00C22B3F" w:rsidRPr="00C22B3F">
              <w:rPr>
                <w:sz w:val="24"/>
                <w:szCs w:val="24"/>
              </w:rPr>
              <w:t xml:space="preserve"> ул. 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Степная</w:t>
            </w:r>
            <w:proofErr w:type="gram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0F0A7A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52295">
              <w:rPr>
                <w:sz w:val="24"/>
                <w:szCs w:val="24"/>
              </w:rPr>
              <w:t>пересечение</w:t>
            </w:r>
            <w:r w:rsidR="00C22B3F" w:rsidRPr="00C22B3F">
              <w:rPr>
                <w:sz w:val="24"/>
                <w:szCs w:val="24"/>
              </w:rPr>
              <w:t xml:space="preserve"> ул. 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проезд 4</w:t>
            </w:r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  <w:tr w:rsidR="00C22B3F" w:rsidRPr="00C22B3F" w:rsidTr="00D52295">
        <w:trPr>
          <w:jc w:val="center"/>
        </w:trPr>
        <w:tc>
          <w:tcPr>
            <w:tcW w:w="595" w:type="dxa"/>
          </w:tcPr>
          <w:p w:rsidR="00C22B3F" w:rsidRPr="00C22B3F" w:rsidRDefault="00C22B3F" w:rsidP="00D522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22B3F" w:rsidRPr="00C22B3F" w:rsidRDefault="000F0A7A" w:rsidP="00D52295">
            <w:pPr>
              <w:rPr>
                <w:sz w:val="24"/>
                <w:szCs w:val="24"/>
              </w:rPr>
            </w:pPr>
            <w:proofErr w:type="gramStart"/>
            <w:r w:rsidRPr="00C22B3F">
              <w:rPr>
                <w:sz w:val="24"/>
                <w:szCs w:val="24"/>
              </w:rPr>
              <w:t>с</w:t>
            </w:r>
            <w:proofErr w:type="gramEnd"/>
            <w:r w:rsidRPr="00C22B3F">
              <w:rPr>
                <w:sz w:val="24"/>
                <w:szCs w:val="24"/>
              </w:rPr>
              <w:t xml:space="preserve">. </w:t>
            </w:r>
            <w:proofErr w:type="gramStart"/>
            <w:r w:rsidRPr="00C22B3F">
              <w:rPr>
                <w:sz w:val="24"/>
                <w:szCs w:val="24"/>
              </w:rPr>
              <w:t>Каменка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52295">
              <w:rPr>
                <w:sz w:val="24"/>
                <w:szCs w:val="24"/>
              </w:rPr>
              <w:t>пересечение</w:t>
            </w:r>
            <w:r w:rsidR="00C22B3F" w:rsidRPr="00C22B3F">
              <w:rPr>
                <w:sz w:val="24"/>
                <w:szCs w:val="24"/>
              </w:rPr>
              <w:t xml:space="preserve"> ул. им. 6-ти братьев </w:t>
            </w:r>
            <w:proofErr w:type="spellStart"/>
            <w:r w:rsidR="00C22B3F" w:rsidRPr="00C22B3F">
              <w:rPr>
                <w:sz w:val="24"/>
                <w:szCs w:val="24"/>
              </w:rPr>
              <w:t>Кайтаевых</w:t>
            </w:r>
            <w:proofErr w:type="spellEnd"/>
            <w:r w:rsidR="00C22B3F" w:rsidRPr="00C22B3F">
              <w:rPr>
                <w:sz w:val="24"/>
                <w:szCs w:val="24"/>
              </w:rPr>
              <w:t xml:space="preserve"> и ул. </w:t>
            </w:r>
            <w:proofErr w:type="spellStart"/>
            <w:r w:rsidR="00C22B3F" w:rsidRPr="00C22B3F">
              <w:rPr>
                <w:sz w:val="24"/>
                <w:szCs w:val="24"/>
              </w:rPr>
              <w:t>Надречная</w:t>
            </w:r>
            <w:proofErr w:type="spellEnd"/>
          </w:p>
        </w:tc>
        <w:tc>
          <w:tcPr>
            <w:tcW w:w="3092" w:type="dxa"/>
          </w:tcPr>
          <w:p w:rsidR="00C22B3F" w:rsidRPr="00C22B3F" w:rsidRDefault="00C22B3F" w:rsidP="00D52295">
            <w:pPr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Асфальтовое покрытие, 4х4 метра, 1 контейнер объемом 0,75м³</w:t>
            </w:r>
          </w:p>
        </w:tc>
        <w:tc>
          <w:tcPr>
            <w:tcW w:w="1843" w:type="dxa"/>
          </w:tcPr>
          <w:p w:rsidR="00C22B3F" w:rsidRPr="00C22B3F" w:rsidRDefault="00C22B3F" w:rsidP="00D52295">
            <w:pPr>
              <w:jc w:val="center"/>
              <w:rPr>
                <w:sz w:val="24"/>
                <w:szCs w:val="24"/>
              </w:rPr>
            </w:pPr>
            <w:r w:rsidRPr="00C22B3F">
              <w:rPr>
                <w:sz w:val="24"/>
                <w:szCs w:val="24"/>
              </w:rPr>
              <w:t>Собственник местная администрация с.п.Яникой</w:t>
            </w:r>
          </w:p>
        </w:tc>
        <w:tc>
          <w:tcPr>
            <w:tcW w:w="2233" w:type="dxa"/>
          </w:tcPr>
          <w:p w:rsidR="00C22B3F" w:rsidRPr="00C22B3F" w:rsidRDefault="006B6C31" w:rsidP="00D5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</w:p>
        </w:tc>
      </w:tr>
    </w:tbl>
    <w:p w:rsidR="00C22B3F" w:rsidRDefault="00C22B3F" w:rsidP="00C22B3F"/>
    <w:p w:rsidR="00C22B3F" w:rsidRDefault="00C22B3F" w:rsidP="00C22B3F"/>
    <w:p w:rsidR="001B0F4F" w:rsidRDefault="001B0F4F"/>
    <w:sectPr w:rsidR="001B0F4F" w:rsidSect="00D5229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6A"/>
    <w:multiLevelType w:val="hybridMultilevel"/>
    <w:tmpl w:val="9BA0C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3F"/>
    <w:rsid w:val="000F0A7A"/>
    <w:rsid w:val="001B0F4F"/>
    <w:rsid w:val="003D6D7E"/>
    <w:rsid w:val="006B6C31"/>
    <w:rsid w:val="00C22B3F"/>
    <w:rsid w:val="00D5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2019-02-08T08:11:00Z</dcterms:created>
  <dcterms:modified xsi:type="dcterms:W3CDTF">2019-12-02T08:19:00Z</dcterms:modified>
</cp:coreProperties>
</file>